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A6" w:rsidRPr="003960A6" w:rsidRDefault="003960A6" w:rsidP="003960A6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r w:rsidRPr="003960A6">
        <w:rPr>
          <w:rFonts w:ascii="Arial" w:hAnsi="Arial" w:cs="Arial"/>
          <w:b/>
          <w:sz w:val="32"/>
          <w:szCs w:val="32"/>
          <w:lang w:val="en-US"/>
        </w:rPr>
        <w:t xml:space="preserve">El </w:t>
      </w:r>
      <w:proofErr w:type="spellStart"/>
      <w:r w:rsidRPr="003960A6">
        <w:rPr>
          <w:rFonts w:ascii="Arial" w:hAnsi="Arial" w:cs="Arial"/>
          <w:b/>
          <w:sz w:val="32"/>
          <w:szCs w:val="32"/>
          <w:lang w:val="en-US"/>
        </w:rPr>
        <w:t>silencio</w:t>
      </w:r>
      <w:proofErr w:type="spellEnd"/>
      <w:r w:rsidRPr="003960A6">
        <w:rPr>
          <w:rFonts w:ascii="Arial" w:hAnsi="Arial" w:cs="Arial"/>
          <w:b/>
          <w:sz w:val="32"/>
          <w:szCs w:val="32"/>
          <w:lang w:val="en-US"/>
        </w:rPr>
        <w:t xml:space="preserve"> vale </w:t>
      </w:r>
      <w:proofErr w:type="spellStart"/>
      <w:r w:rsidRPr="003960A6">
        <w:rPr>
          <w:rFonts w:ascii="Arial" w:hAnsi="Arial" w:cs="Arial"/>
          <w:b/>
          <w:sz w:val="32"/>
          <w:szCs w:val="32"/>
          <w:lang w:val="en-US"/>
        </w:rPr>
        <w:t>oro</w:t>
      </w:r>
      <w:proofErr w:type="spellEnd"/>
    </w:p>
    <w:bookmarkEnd w:id="0"/>
    <w:p w:rsidR="00CA2A22" w:rsidRPr="003960A6" w:rsidRDefault="003960A6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lo general,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quienes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viven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armonía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tienen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estrategia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secreta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3960A6">
        <w:rPr>
          <w:rFonts w:ascii="Arial" w:hAnsi="Arial" w:cs="Arial"/>
          <w:sz w:val="28"/>
          <w:szCs w:val="28"/>
          <w:lang w:val="en-US"/>
        </w:rPr>
        <w:t>Saben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cómo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sacar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relucir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mejores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características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pareja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cómo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evitar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confrontaciones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Posiblemente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hayan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aprendido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estas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técnicas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observando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padres, 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través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libros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asistiendo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cursos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estudiando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Torá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(¡la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fuente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toda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sabiduría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!) o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quizás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traigan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desde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cuna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el don de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paciencia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y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madurez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3960A6">
        <w:rPr>
          <w:rFonts w:ascii="Arial" w:hAnsi="Arial" w:cs="Arial"/>
          <w:sz w:val="28"/>
          <w:szCs w:val="28"/>
          <w:lang w:val="en-US"/>
        </w:rPr>
        <w:t>Cualquiera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sea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fuente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conocimiento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tienen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habilidad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aplicar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estrategia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correcta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momento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indicado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3960A6" w:rsidRPr="003960A6" w:rsidRDefault="003960A6">
      <w:pPr>
        <w:rPr>
          <w:rFonts w:ascii="Arial" w:hAnsi="Arial" w:cs="Arial"/>
          <w:sz w:val="28"/>
          <w:szCs w:val="28"/>
          <w:lang w:val="en-US"/>
        </w:rPr>
      </w:pPr>
    </w:p>
    <w:p w:rsidR="003960A6" w:rsidRPr="003960A6" w:rsidRDefault="003960A6" w:rsidP="003960A6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estrategias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elogian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en el Talmud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la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mantener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boca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cerrada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ante lo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tomado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3960A6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provocación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. En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efecto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, el Talmud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nos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dice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quien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capaz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lograr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proeza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merece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"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recompensa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brillante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el sol"; y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tengamos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presente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3960A6">
        <w:rPr>
          <w:rFonts w:ascii="Arial" w:hAnsi="Arial" w:cs="Arial"/>
          <w:sz w:val="28"/>
          <w:szCs w:val="28"/>
          <w:lang w:val="en-US"/>
        </w:rPr>
        <w:t>este</w:t>
      </w:r>
      <w:proofErr w:type="spellEnd"/>
      <w:proofErr w:type="gram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comentario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proviene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fuente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pocas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veces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hace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mención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recompensas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específicas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nuestras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acciones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mundo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3960A6">
        <w:rPr>
          <w:rFonts w:ascii="Arial" w:hAnsi="Arial" w:cs="Arial"/>
          <w:sz w:val="28"/>
          <w:szCs w:val="28"/>
          <w:lang w:val="en-US"/>
        </w:rPr>
        <w:t xml:space="preserve">Si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bien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sabemos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exactamente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tipo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recompensa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espiritual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"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brillante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el sol",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sí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sabemos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luminosidad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no se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parece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a nada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hayamos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experimentado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nuestra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vida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3960A6" w:rsidRPr="003960A6" w:rsidRDefault="003960A6" w:rsidP="003960A6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</w:p>
    <w:p w:rsidR="003960A6" w:rsidRPr="003960A6" w:rsidRDefault="003960A6" w:rsidP="003960A6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3960A6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3960A6">
        <w:rPr>
          <w:rFonts w:ascii="Arial" w:hAnsi="Arial" w:cs="Arial"/>
          <w:sz w:val="28"/>
          <w:szCs w:val="28"/>
          <w:lang w:val="en-US"/>
        </w:rPr>
        <w:t xml:space="preserve"> Sara Jana Radcliffe.</w:t>
      </w:r>
    </w:p>
    <w:p w:rsidR="003960A6" w:rsidRPr="003960A6" w:rsidRDefault="003960A6">
      <w:pPr>
        <w:rPr>
          <w:sz w:val="28"/>
          <w:szCs w:val="28"/>
        </w:rPr>
      </w:pPr>
    </w:p>
    <w:sectPr w:rsidR="003960A6" w:rsidRPr="003960A6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6"/>
    <w:rsid w:val="003960A6"/>
    <w:rsid w:val="008A3EF6"/>
    <w:rsid w:val="00C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2017-09-28T16:33:00Z</dcterms:created>
  <dcterms:modified xsi:type="dcterms:W3CDTF">2017-09-28T16:35:00Z</dcterms:modified>
</cp:coreProperties>
</file>