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0E" w:rsidRPr="00C238DD" w:rsidRDefault="008E450E" w:rsidP="00C238DD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Adan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solitario</w:t>
      </w:r>
      <w:proofErr w:type="spellEnd"/>
    </w:p>
    <w:p w:rsidR="008E450E" w:rsidRPr="00C238DD" w:rsidRDefault="008E450E" w:rsidP="00C238DD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No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quiero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que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me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vea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b/>
          <w:sz w:val="32"/>
          <w:szCs w:val="32"/>
          <w:lang w:val="en-US"/>
        </w:rPr>
        <w:t>como</w:t>
      </w:r>
      <w:proofErr w:type="spellEnd"/>
      <w:proofErr w:type="gram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una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esposa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gruñona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¿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qué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puedo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C238DD">
        <w:rPr>
          <w:rFonts w:ascii="Arial" w:hAnsi="Arial" w:cs="Arial"/>
          <w:b/>
          <w:sz w:val="32"/>
          <w:szCs w:val="32"/>
          <w:lang w:val="en-US"/>
        </w:rPr>
        <w:t>hacer</w:t>
      </w:r>
      <w:proofErr w:type="spellEnd"/>
      <w:r w:rsidRPr="00C238DD">
        <w:rPr>
          <w:rFonts w:ascii="Arial" w:hAnsi="Arial" w:cs="Arial"/>
          <w:b/>
          <w:sz w:val="32"/>
          <w:szCs w:val="32"/>
          <w:lang w:val="en-US"/>
        </w:rPr>
        <w:t>?</w:t>
      </w:r>
      <w:bookmarkStart w:id="0" w:name="_GoBack"/>
      <w:bookmarkEnd w:id="0"/>
    </w:p>
    <w:p w:rsidR="008E450E" w:rsidRPr="00C238DD" w:rsidRDefault="008E450E">
      <w:pPr>
        <w:rPr>
          <w:rFonts w:ascii="Arial" w:hAnsi="Arial" w:cs="Arial"/>
          <w:sz w:val="28"/>
          <w:szCs w:val="28"/>
          <w:lang w:val="en-US"/>
        </w:rPr>
      </w:pPr>
    </w:p>
    <w:p w:rsidR="00BB6A5C" w:rsidRPr="00C238DD" w:rsidRDefault="007C3113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Parece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mi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esposo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lo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comprende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Vino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hora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tarde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noche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sin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siquiera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llamarme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decirme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estaría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tiempo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quinta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hace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¡y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hace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meses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estamos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casados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!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parecer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insignificante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me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disgusta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mucho.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quiero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me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disgusta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mucho.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quiero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me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vea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esposa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gruñona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¿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debo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hacer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?</w:t>
      </w:r>
      <w:proofErr w:type="gramEnd"/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</w:p>
    <w:p w:rsidR="007C3113" w:rsidRPr="00C238DD" w:rsidRDefault="007C3113" w:rsidP="007C3113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C238DD">
        <w:rPr>
          <w:rFonts w:ascii="Arial" w:hAnsi="Arial" w:cs="Arial"/>
          <w:sz w:val="28"/>
          <w:szCs w:val="28"/>
          <w:lang w:val="en-US"/>
        </w:rPr>
        <w:t>RESPUESTA:</w:t>
      </w:r>
    </w:p>
    <w:p w:rsidR="007C3113" w:rsidRPr="00C238DD" w:rsidRDefault="007C3113" w:rsidP="007C3113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decepcionante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suena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esposo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actuando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individuo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bastante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normal.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 xml:space="preserve">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suena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bastante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normal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tienen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este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problema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  <w:r w:rsidRPr="00C238DD">
        <w:rPr>
          <w:rFonts w:ascii="Arial" w:hAnsi="Arial" w:cs="Arial"/>
          <w:sz w:val="28"/>
          <w:szCs w:val="28"/>
          <w:lang w:val="en-US"/>
        </w:rPr>
        <w:t xml:space="preserve">Hay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algo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debe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saber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acerca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los hombres.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Ellos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solitarios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Estar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antinatural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ellos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piensan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automáticamente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acerca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cómo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acciones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afectan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defecto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emocional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hombre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soledad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así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sentido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innato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conxión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con los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Naturalmente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participa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y se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Un hombre no.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Ella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relaciona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solitario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supuesto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gran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generalización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decir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todos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los hombres son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solitarios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todas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conectoras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generalizaciones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nunca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son exactas.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decir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generalizaciones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nunca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son exactas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sí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mismo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generalización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tanto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tampoco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exacto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Así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generalicemos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Mientras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hay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supuesto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muchas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excepciones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generalmente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hablando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natural del hombre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solo, 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natural de 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pareja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</w:p>
    <w:p w:rsidR="007C3113" w:rsidRPr="00C238DD" w:rsidRDefault="007C3113" w:rsidP="007C3113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C238DD">
        <w:rPr>
          <w:rFonts w:ascii="Arial" w:hAnsi="Arial" w:cs="Arial"/>
          <w:sz w:val="28"/>
          <w:szCs w:val="28"/>
          <w:lang w:val="en-US"/>
        </w:rPr>
        <w:t xml:space="preserve"> Hay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base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sólida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teoría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 xml:space="preserve">Se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remonta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hacia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comienzo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los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tiempos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al primer hombre y a 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primera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Adán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y Eva.</w:t>
      </w:r>
      <w:proofErr w:type="gramEnd"/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Adán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creado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solo.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 xml:space="preserve">Su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original era el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soltero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Eva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creada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Adán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Nunca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estuvo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sola.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Eva,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propia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lastRenderedPageBreak/>
        <w:t>naturaleza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relaciones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creada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compañero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junto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ella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Ella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tenía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sentido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innato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interconexión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intuitivamente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sabía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estamos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solos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mundo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nuestras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acciones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impactan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en los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podemos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debemos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sensibles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hacia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aquellos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rodean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era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innato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psiquis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pues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ella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nunca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estuvo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sola.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todo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era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nuevo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Adán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tuvo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aprender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significa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conciente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pues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interior era un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solitario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Adán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el hombre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esencial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Eva 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esencial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 xml:space="preserve">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así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hasta hoy,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relacionan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los hombres son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seres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solitarios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todas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buenas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relacionarse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todos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los hombres son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ermitaños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sin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esperanza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bien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mujeres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parecen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saber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unirse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los hombres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parece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mantener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emociones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si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mismos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</w:p>
    <w:p w:rsidR="007C3113" w:rsidRPr="00C238DD" w:rsidRDefault="007C3113">
      <w:pPr>
        <w:rPr>
          <w:rFonts w:ascii="Arial" w:hAnsi="Arial" w:cs="Arial"/>
          <w:sz w:val="28"/>
          <w:szCs w:val="28"/>
          <w:lang w:val="en-US"/>
        </w:rPr>
      </w:pPr>
    </w:p>
    <w:p w:rsidR="00247022" w:rsidRPr="00C238DD" w:rsidRDefault="007C3113" w:rsidP="00247022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tanto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esposo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idea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enojada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viene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tarde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casa.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pensando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"¿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buscarse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algo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hacer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hasta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llego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? ¿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tan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insegura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cuidarse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sí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misma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hora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?" Lo</w:t>
      </w:r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comprende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mientras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247022" w:rsidRPr="00C238DD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solitario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conectadota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necesita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esté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físicamente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todo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tiempo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247022" w:rsidRPr="00C238DD">
        <w:rPr>
          <w:rFonts w:ascii="Arial" w:hAnsi="Arial" w:cs="Arial"/>
          <w:sz w:val="28"/>
          <w:szCs w:val="28"/>
          <w:lang w:val="en-US"/>
        </w:rPr>
        <w:t>emocionalmente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,</w:t>
      </w:r>
      <w:proofErr w:type="gram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debe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estar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todo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tiempo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. Si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llama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decir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proofErr w:type="gramStart"/>
      <w:r w:rsidR="00247022" w:rsidRPr="00C238DD">
        <w:rPr>
          <w:rFonts w:ascii="Arial" w:hAnsi="Arial" w:cs="Arial"/>
          <w:sz w:val="28"/>
          <w:szCs w:val="28"/>
          <w:lang w:val="en-US"/>
        </w:rPr>
        <w:t>va</w:t>
      </w:r>
      <w:proofErr w:type="spellEnd"/>
      <w:proofErr w:type="gram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demorar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no se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sentirá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sola,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porque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muestra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preocupa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unido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="00247022"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="00247022" w:rsidRPr="00C238DD">
        <w:rPr>
          <w:rFonts w:ascii="Arial" w:hAnsi="Arial" w:cs="Arial"/>
          <w:sz w:val="28"/>
          <w:szCs w:val="28"/>
          <w:lang w:val="en-US"/>
        </w:rPr>
        <w:t>.</w:t>
      </w:r>
    </w:p>
    <w:p w:rsidR="007C3113" w:rsidRPr="00C238DD" w:rsidRDefault="00247022">
      <w:pPr>
        <w:rPr>
          <w:rFonts w:ascii="Arial" w:hAnsi="Arial" w:cs="Arial"/>
          <w:sz w:val="28"/>
          <w:szCs w:val="28"/>
          <w:lang w:val="en-US"/>
        </w:rPr>
      </w:pPr>
      <w:r w:rsidRPr="00C238DD">
        <w:rPr>
          <w:sz w:val="28"/>
          <w:szCs w:val="28"/>
        </w:rPr>
        <w:t xml:space="preserve"> </w:t>
      </w:r>
      <w:r w:rsidRPr="00C238DD">
        <w:rPr>
          <w:rFonts w:ascii="Arial" w:hAnsi="Arial" w:cs="Arial"/>
          <w:sz w:val="28"/>
          <w:szCs w:val="28"/>
          <w:lang w:val="en-US"/>
        </w:rPr>
        <w:t xml:space="preserve">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misión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Eva era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ayudar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Adán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salir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aislamiento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aprender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conectarse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necesita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hacer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Explíquele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marido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demora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enoja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sino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suficientemente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considerado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comunicarle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demora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Ayúdelo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comprender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ya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solo,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muéstrele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cuan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hermoso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mundo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compartido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Déle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tiempo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curar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soledad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existencial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noche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si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persevera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con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amabilidad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amor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abrirá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238DD">
        <w:rPr>
          <w:rFonts w:ascii="Arial" w:hAnsi="Arial" w:cs="Arial"/>
          <w:sz w:val="28"/>
          <w:szCs w:val="28"/>
          <w:lang w:val="en-US"/>
        </w:rPr>
        <w:t>ese</w:t>
      </w:r>
      <w:proofErr w:type="spellEnd"/>
      <w:proofErr w:type="gram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lugar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solitario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interior y le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permitirá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entrar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Entonces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podrán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compartir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vidas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propio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Jardín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Edén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nunca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estarán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solos.</w:t>
      </w:r>
    </w:p>
    <w:p w:rsidR="00247022" w:rsidRPr="00C238DD" w:rsidRDefault="00247022">
      <w:pPr>
        <w:rPr>
          <w:rFonts w:ascii="Arial" w:hAnsi="Arial" w:cs="Arial"/>
          <w:sz w:val="28"/>
          <w:szCs w:val="28"/>
          <w:lang w:val="en-US"/>
        </w:rPr>
      </w:pPr>
    </w:p>
    <w:p w:rsidR="00247022" w:rsidRPr="00C238DD" w:rsidRDefault="00DE054F">
      <w:pPr>
        <w:rPr>
          <w:sz w:val="28"/>
          <w:szCs w:val="28"/>
        </w:rPr>
      </w:pP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Escrito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38DD">
        <w:rPr>
          <w:rFonts w:ascii="Arial" w:hAnsi="Arial" w:cs="Arial"/>
          <w:sz w:val="28"/>
          <w:szCs w:val="28"/>
          <w:lang w:val="en-US"/>
        </w:rPr>
        <w:t>Rabino</w:t>
      </w:r>
      <w:proofErr w:type="spellEnd"/>
      <w:r w:rsidRPr="00C238DD">
        <w:rPr>
          <w:rFonts w:ascii="Arial" w:hAnsi="Arial" w:cs="Arial"/>
          <w:sz w:val="28"/>
          <w:szCs w:val="28"/>
          <w:lang w:val="en-US"/>
        </w:rPr>
        <w:t xml:space="preserve"> Moss</w:t>
      </w:r>
    </w:p>
    <w:sectPr w:rsidR="00247022" w:rsidRPr="00C238DD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13"/>
    <w:rsid w:val="00247022"/>
    <w:rsid w:val="007C3113"/>
    <w:rsid w:val="008A3EF6"/>
    <w:rsid w:val="008E450E"/>
    <w:rsid w:val="00BB6A5C"/>
    <w:rsid w:val="00C238DD"/>
    <w:rsid w:val="00D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Macintosh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2</cp:revision>
  <dcterms:created xsi:type="dcterms:W3CDTF">2017-09-15T19:59:00Z</dcterms:created>
  <dcterms:modified xsi:type="dcterms:W3CDTF">2017-09-15T19:59:00Z</dcterms:modified>
</cp:coreProperties>
</file>