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DF" w:rsidRPr="004370DF" w:rsidRDefault="004370DF" w:rsidP="004370DF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proofErr w:type="spellStart"/>
      <w:proofErr w:type="gramStart"/>
      <w:r w:rsidRPr="004370DF">
        <w:rPr>
          <w:rFonts w:ascii="Arial" w:hAnsi="Arial" w:cs="Arial"/>
          <w:b/>
          <w:sz w:val="32"/>
          <w:szCs w:val="32"/>
          <w:lang w:val="en-US"/>
        </w:rPr>
        <w:t>Conflictos</w:t>
      </w:r>
      <w:proofErr w:type="spellEnd"/>
      <w:r w:rsidRPr="004370DF">
        <w:rPr>
          <w:rFonts w:ascii="Arial" w:hAnsi="Arial" w:cs="Arial"/>
          <w:b/>
          <w:sz w:val="32"/>
          <w:szCs w:val="32"/>
          <w:lang w:val="en-US"/>
        </w:rPr>
        <w:t xml:space="preserve"> en el </w:t>
      </w:r>
      <w:proofErr w:type="spellStart"/>
      <w:r w:rsidRPr="004370DF">
        <w:rPr>
          <w:rFonts w:ascii="Arial" w:hAnsi="Arial" w:cs="Arial"/>
          <w:b/>
          <w:sz w:val="32"/>
          <w:szCs w:val="32"/>
          <w:lang w:val="en-US"/>
        </w:rPr>
        <w:t>hogar</w:t>
      </w:r>
      <w:proofErr w:type="spellEnd"/>
      <w:r w:rsidRPr="004370DF">
        <w:rPr>
          <w:rFonts w:ascii="Arial" w:hAnsi="Arial" w:cs="Arial"/>
          <w:b/>
          <w:sz w:val="32"/>
          <w:szCs w:val="32"/>
          <w:lang w:val="en-US"/>
        </w:rPr>
        <w:t>.</w:t>
      </w:r>
      <w:proofErr w:type="gramEnd"/>
    </w:p>
    <w:bookmarkEnd w:id="0"/>
    <w:p w:rsidR="004370DF" w:rsidRDefault="004370DF" w:rsidP="004370DF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BB6A5C" w:rsidRPr="004370DF" w:rsidRDefault="009A6211">
      <w:pPr>
        <w:rPr>
          <w:rFonts w:ascii="Arial" w:hAnsi="Arial" w:cs="Arial"/>
          <w:sz w:val="32"/>
          <w:szCs w:val="32"/>
          <w:lang w:val="en-US"/>
        </w:rPr>
      </w:pPr>
      <w:r w:rsidRPr="004370DF">
        <w:rPr>
          <w:rFonts w:ascii="Arial" w:hAnsi="Arial" w:cs="Arial"/>
          <w:sz w:val="32"/>
          <w:szCs w:val="32"/>
          <w:lang w:val="en-US"/>
        </w:rPr>
        <w:t xml:space="preserve">Las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enseñanzas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judías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describen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al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casamiento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como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dos almas,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previamente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separadas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Bajo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jupá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ellas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convertirse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sola.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 xml:space="preserve">Sin embargo, en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matrimonio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verdadero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sentimiento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unidad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puede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difícil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encontrar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Dos personas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con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barreras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entre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sí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han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levantado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muros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defensa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no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sienten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como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'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solo'.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realidad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cuando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surge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problema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pueden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sentirse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muy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separados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otro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como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extranjeros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-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incluso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enemigos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-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ubicados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lados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opuestos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cerca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 xml:space="preserve">A menudo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personas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sienten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bastante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alejadas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sus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cónyuges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Puede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tengan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grandes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diferencias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opiniones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posible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tengan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maneras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muy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diferentes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hacer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cosas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</w:p>
    <w:p w:rsidR="009A6211" w:rsidRPr="004370DF" w:rsidRDefault="009A6211">
      <w:pPr>
        <w:rPr>
          <w:rFonts w:ascii="Arial" w:hAnsi="Arial" w:cs="Arial"/>
          <w:sz w:val="32"/>
          <w:szCs w:val="32"/>
          <w:lang w:val="en-US"/>
        </w:rPr>
      </w:pPr>
    </w:p>
    <w:p w:rsidR="009A6211" w:rsidRPr="004370DF" w:rsidRDefault="009A6211" w:rsidP="009A621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Quizás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no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entiendan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al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otro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Efectivamente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como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los hombres 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mujeres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son tan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diferentes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tantas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cosas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simplemente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un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tema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género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darán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muchas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áreas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conflictos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potenciales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Además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existirá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potencial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presenten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conflictos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trata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dos personas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provienen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diferentes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entornos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con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distintas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historias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habrá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potencial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surgimiento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conflictos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sencillamente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porque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mayoría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personas no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sabe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cómo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evitarlos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</w:p>
    <w:p w:rsidR="009A6211" w:rsidRPr="004370DF" w:rsidRDefault="009A6211" w:rsidP="009A621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spellStart"/>
      <w:r w:rsidRPr="004370DF">
        <w:rPr>
          <w:rFonts w:ascii="Arial" w:hAnsi="Arial" w:cs="Arial"/>
          <w:b/>
          <w:bCs/>
          <w:sz w:val="32"/>
          <w:szCs w:val="32"/>
          <w:lang w:val="en-US"/>
        </w:rPr>
        <w:t>Asume</w:t>
      </w:r>
      <w:proofErr w:type="spellEnd"/>
      <w:r w:rsidRPr="004370DF">
        <w:rPr>
          <w:rFonts w:ascii="Arial" w:hAnsi="Arial" w:cs="Arial"/>
          <w:b/>
          <w:bCs/>
          <w:sz w:val="32"/>
          <w:szCs w:val="32"/>
          <w:lang w:val="en-US"/>
        </w:rPr>
        <w:t xml:space="preserve"> Plena </w:t>
      </w:r>
      <w:proofErr w:type="spellStart"/>
      <w:r w:rsidRPr="004370DF">
        <w:rPr>
          <w:rFonts w:ascii="Arial" w:hAnsi="Arial" w:cs="Arial"/>
          <w:b/>
          <w:bCs/>
          <w:sz w:val="32"/>
          <w:szCs w:val="32"/>
          <w:lang w:val="en-US"/>
        </w:rPr>
        <w:t>Responsabilidad</w:t>
      </w:r>
      <w:proofErr w:type="spellEnd"/>
    </w:p>
    <w:p w:rsidR="009A6211" w:rsidRPr="004370DF" w:rsidRDefault="009A6211" w:rsidP="009A6211">
      <w:pPr>
        <w:rPr>
          <w:rFonts w:ascii="Arial" w:hAnsi="Arial" w:cs="Arial"/>
          <w:sz w:val="32"/>
          <w:szCs w:val="32"/>
          <w:lang w:val="en-US"/>
        </w:rPr>
      </w:pPr>
      <w:r w:rsidRPr="004370DF">
        <w:rPr>
          <w:rFonts w:ascii="Arial" w:hAnsi="Arial" w:cs="Arial"/>
          <w:i/>
          <w:iCs/>
          <w:sz w:val="32"/>
          <w:szCs w:val="32"/>
          <w:lang w:val="en-US"/>
        </w:rPr>
        <w:t>Shalom bait</w:t>
      </w:r>
      <w:r w:rsidRPr="004370DF">
        <w:rPr>
          <w:rFonts w:ascii="Arial" w:hAnsi="Arial" w:cs="Arial"/>
          <w:sz w:val="32"/>
          <w:szCs w:val="32"/>
          <w:lang w:val="en-US"/>
        </w:rPr>
        <w:t xml:space="preserve"> -un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hogar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paz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-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muy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pocas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veces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 da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accidentalmente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En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mayoría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los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casos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personas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conscientemente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hacen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cosas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llevan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tener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paz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en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hogar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Necesitan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r w:rsidRPr="004370DF">
        <w:rPr>
          <w:rFonts w:ascii="Arial" w:hAnsi="Arial" w:cs="Arial"/>
          <w:i/>
          <w:iCs/>
          <w:sz w:val="32"/>
          <w:szCs w:val="32"/>
          <w:lang w:val="en-US"/>
        </w:rPr>
        <w:t xml:space="preserve">plan de </w:t>
      </w:r>
      <w:proofErr w:type="spellStart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paz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Dado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inevitable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surjan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diferencias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opinión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tanto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hombres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como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mujeres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deben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preparados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con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estrategias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minimizarán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evitarán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los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conflictos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</w:p>
    <w:p w:rsidR="009A6211" w:rsidRPr="004370DF" w:rsidRDefault="009A6211" w:rsidP="009A621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</w:p>
    <w:p w:rsidR="009A6211" w:rsidRPr="004370DF" w:rsidRDefault="009A6211" w:rsidP="009A621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r w:rsidRPr="004370DF">
        <w:rPr>
          <w:rFonts w:ascii="Arial" w:hAnsi="Arial" w:cs="Arial"/>
          <w:sz w:val="32"/>
          <w:szCs w:val="32"/>
          <w:lang w:val="en-US"/>
        </w:rPr>
        <w:t xml:space="preserve">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continuación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presento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estrategia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sin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duda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lastRenderedPageBreak/>
        <w:t>alguna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ayudará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: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asume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plena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responsabilidad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</w:p>
    <w:p w:rsidR="009A6211" w:rsidRPr="004370DF" w:rsidRDefault="009A6211" w:rsidP="009A6211">
      <w:pPr>
        <w:rPr>
          <w:rFonts w:ascii="Arial" w:hAnsi="Arial" w:cs="Arial"/>
          <w:sz w:val="32"/>
          <w:szCs w:val="32"/>
          <w:lang w:val="en-US"/>
        </w:rPr>
      </w:pPr>
      <w:r w:rsidRPr="004370DF">
        <w:rPr>
          <w:rFonts w:ascii="Arial" w:hAnsi="Arial" w:cs="Arial"/>
          <w:sz w:val="32"/>
          <w:szCs w:val="32"/>
          <w:lang w:val="en-US"/>
        </w:rPr>
        <w:t xml:space="preserve">No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dejes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responsabilidad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cónyuge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cimentar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 xml:space="preserve">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paz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y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armonía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hogar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Tú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puedas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hacer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suceda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Si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te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parece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no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justo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no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preocupes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</w:p>
    <w:p w:rsidR="009A6211" w:rsidRPr="004370DF" w:rsidRDefault="009A6211" w:rsidP="009A621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tipo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injusticia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permite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algunas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personas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sean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millonarias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Un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hogar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paz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mucho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valioso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dinero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Si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tú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eres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quien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puede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lograrlo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-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fantástico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!</w:t>
      </w:r>
    </w:p>
    <w:p w:rsidR="009A6211" w:rsidRPr="004370DF" w:rsidRDefault="009A6211" w:rsidP="009A621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Habrás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ganado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mucho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millón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dólares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 (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aún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nuestros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sabios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nos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dicen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premio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asentar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 xml:space="preserve">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paz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muy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grande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no solo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mundo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sino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también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vendrá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modo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claro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quien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desee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, el "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Asumir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Plena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Responsabilidad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"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resultará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situación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'win-win' o sea,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beneficiosa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ambas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partes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</w:p>
    <w:p w:rsidR="007A2E9A" w:rsidRPr="004370DF" w:rsidRDefault="007A2E9A" w:rsidP="007A2E9A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spellStart"/>
      <w:r w:rsidRPr="004370DF">
        <w:rPr>
          <w:rFonts w:ascii="Arial" w:hAnsi="Arial" w:cs="Arial"/>
          <w:b/>
          <w:bCs/>
          <w:sz w:val="32"/>
          <w:szCs w:val="32"/>
          <w:lang w:val="en-US"/>
        </w:rPr>
        <w:t>Rechaza</w:t>
      </w:r>
      <w:proofErr w:type="spellEnd"/>
      <w:r w:rsidRPr="004370DF">
        <w:rPr>
          <w:rFonts w:ascii="Arial" w:hAnsi="Arial" w:cs="Arial"/>
          <w:b/>
          <w:bCs/>
          <w:sz w:val="32"/>
          <w:szCs w:val="32"/>
          <w:lang w:val="en-US"/>
        </w:rPr>
        <w:t xml:space="preserve"> la </w:t>
      </w:r>
      <w:proofErr w:type="spellStart"/>
      <w:r w:rsidRPr="004370DF">
        <w:rPr>
          <w:rFonts w:ascii="Arial" w:hAnsi="Arial" w:cs="Arial"/>
          <w:b/>
          <w:bCs/>
          <w:sz w:val="32"/>
          <w:szCs w:val="32"/>
          <w:lang w:val="en-US"/>
        </w:rPr>
        <w:t>Invitación</w:t>
      </w:r>
      <w:proofErr w:type="spellEnd"/>
      <w:r w:rsidRPr="004370DF">
        <w:rPr>
          <w:rFonts w:ascii="Arial" w:hAnsi="Arial" w:cs="Arial"/>
          <w:b/>
          <w:bCs/>
          <w:sz w:val="32"/>
          <w:szCs w:val="32"/>
          <w:lang w:val="en-US"/>
        </w:rPr>
        <w:t xml:space="preserve"> a </w:t>
      </w:r>
      <w:proofErr w:type="spellStart"/>
      <w:r w:rsidRPr="004370DF">
        <w:rPr>
          <w:rFonts w:ascii="Arial" w:hAnsi="Arial" w:cs="Arial"/>
          <w:b/>
          <w:bCs/>
          <w:sz w:val="32"/>
          <w:szCs w:val="32"/>
          <w:lang w:val="en-US"/>
        </w:rPr>
        <w:t>Pelear</w:t>
      </w:r>
      <w:proofErr w:type="spellEnd"/>
    </w:p>
    <w:p w:rsidR="007A2E9A" w:rsidRPr="004370DF" w:rsidRDefault="007A2E9A" w:rsidP="007A2E9A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Ahora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has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aceptado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asumir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plena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responsabilidad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puedes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hacer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siguiente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Cuando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pareja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accidentalmente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te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provoque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evita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contestar</w:t>
      </w:r>
      <w:proofErr w:type="spellEnd"/>
      <w:r w:rsidRPr="004370DF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inmediatamente</w:t>
      </w:r>
      <w:proofErr w:type="spellEnd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.</w:t>
      </w:r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 llama "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rechazar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invitación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pelear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".</w:t>
      </w:r>
    </w:p>
    <w:p w:rsidR="00B618C7" w:rsidRPr="004370DF" w:rsidRDefault="00B618C7" w:rsidP="00B618C7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r w:rsidRPr="004370DF">
        <w:rPr>
          <w:rFonts w:ascii="Arial" w:hAnsi="Arial" w:cs="Arial"/>
          <w:sz w:val="32"/>
          <w:szCs w:val="32"/>
          <w:lang w:val="en-US"/>
        </w:rPr>
        <w:t xml:space="preserve">Las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respuestas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inmediatas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son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como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troncos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echan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hoguera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haciendo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brasas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conviertan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enfurecidas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llamas.</w:t>
      </w:r>
    </w:p>
    <w:p w:rsidR="00B618C7" w:rsidRPr="004370DF" w:rsidRDefault="00B618C7" w:rsidP="00B618C7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Quizás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cónyuge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esté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cometiendo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error (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todos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los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cometemos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¿no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así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?).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Retírate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algunos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minutos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Aléjate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algún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lugar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donde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puedas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analizar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sentimientos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buscando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calmarlos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tranquilizarlos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luego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-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desarrolla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plan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efectivo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acción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</w:p>
    <w:p w:rsidR="007A2E9A" w:rsidRPr="004370DF" w:rsidRDefault="00B618C7" w:rsidP="00B618C7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¿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qué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perder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tiempo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energía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peleando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?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 xml:space="preserve">¿No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sería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mucho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mejor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pudieras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ayudar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cónyuge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"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vea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luz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"?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Pero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no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podrás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lograrlo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con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respuesta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llena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fastidio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Necesitarás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estrategia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plan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acción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¿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Cómo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podrías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responder?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¿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Cuándo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deberías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hacerlo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?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¿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Qué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sería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beneficioso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? ¿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Qué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permitirá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tener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mejores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resultados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? Para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todo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necesita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poder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pensar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con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calma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sin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estar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envuelto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emociones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fuertes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Por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necesitarás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liberar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sentimientos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r w:rsidRPr="004370DF">
        <w:rPr>
          <w:rFonts w:ascii="Arial" w:hAnsi="Arial" w:cs="Arial"/>
          <w:i/>
          <w:iCs/>
          <w:sz w:val="32"/>
          <w:szCs w:val="32"/>
          <w:lang w:val="en-US"/>
        </w:rPr>
        <w:t xml:space="preserve">en </w:t>
      </w:r>
      <w:proofErr w:type="spellStart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privado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(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permite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fluyan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libremente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,</w:t>
      </w:r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pero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silencio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y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soledad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, o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escríbelos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y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luego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rompe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el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papel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, o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aplica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alguna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técnica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liberación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emocional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conozcas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>).</w:t>
      </w:r>
      <w:proofErr w:type="gram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Si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necesitas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ayuda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con la</w:t>
      </w:r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solución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del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problema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contacta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a </w:t>
      </w:r>
      <w:proofErr w:type="gramStart"/>
      <w:r w:rsidR="004370DF"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profesional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. De lo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contrario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proyecta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gramStart"/>
      <w:r w:rsidR="004370DF" w:rsidRPr="004370DF">
        <w:rPr>
          <w:rFonts w:ascii="Arial" w:hAnsi="Arial" w:cs="Arial"/>
          <w:sz w:val="32"/>
          <w:szCs w:val="32"/>
          <w:lang w:val="en-US"/>
        </w:rPr>
        <w:t>un</w:t>
      </w:r>
      <w:proofErr w:type="gram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plan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tenga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posibilidades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y con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calma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trata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ponerlo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 xml:space="preserve"> en </w:t>
      </w:r>
      <w:proofErr w:type="spellStart"/>
      <w:r w:rsidR="004370DF" w:rsidRPr="004370DF">
        <w:rPr>
          <w:rFonts w:ascii="Arial" w:hAnsi="Arial" w:cs="Arial"/>
          <w:sz w:val="32"/>
          <w:szCs w:val="32"/>
          <w:lang w:val="en-US"/>
        </w:rPr>
        <w:t>práctica</w:t>
      </w:r>
      <w:proofErr w:type="spellEnd"/>
      <w:r w:rsidR="004370DF" w:rsidRPr="004370DF">
        <w:rPr>
          <w:rFonts w:ascii="Arial" w:hAnsi="Arial" w:cs="Arial"/>
          <w:sz w:val="32"/>
          <w:szCs w:val="32"/>
          <w:lang w:val="en-US"/>
        </w:rPr>
        <w:t>.</w:t>
      </w:r>
    </w:p>
    <w:p w:rsidR="004370DF" w:rsidRPr="004370DF" w:rsidRDefault="004370DF" w:rsidP="00B618C7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r w:rsidRPr="004370DF">
        <w:rPr>
          <w:rFonts w:ascii="Arial" w:hAnsi="Arial" w:cs="Arial"/>
          <w:sz w:val="32"/>
          <w:szCs w:val="32"/>
          <w:lang w:val="en-US"/>
        </w:rPr>
        <w:t xml:space="preserve">Este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será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plan de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paz</w:t>
      </w:r>
      <w:proofErr w:type="spellEnd"/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proofErr w:type="gramStart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Nunca</w:t>
      </w:r>
      <w:proofErr w:type="spellEnd"/>
      <w:r w:rsidRPr="004370DF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contestes</w:t>
      </w:r>
      <w:proofErr w:type="spellEnd"/>
      <w:r w:rsidRPr="004370DF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inmediatamente</w:t>
      </w:r>
      <w:proofErr w:type="spellEnd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Asume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plena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responsabilidad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evitando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rechazando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todas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invitaciones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pelear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4370DF">
        <w:rPr>
          <w:rFonts w:ascii="Arial" w:hAnsi="Arial" w:cs="Arial"/>
          <w:sz w:val="32"/>
          <w:szCs w:val="32"/>
          <w:lang w:val="en-US"/>
        </w:rPr>
        <w:t>Tómate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tiempo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pensar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desarrollar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una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intervención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matrimonial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acentúe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amor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y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armonía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  <w:proofErr w:type="gramEnd"/>
      <w:r w:rsidRPr="004370DF">
        <w:rPr>
          <w:rFonts w:ascii="Arial" w:hAnsi="Arial" w:cs="Arial"/>
          <w:sz w:val="32"/>
          <w:szCs w:val="32"/>
          <w:lang w:val="en-US"/>
        </w:rPr>
        <w:t xml:space="preserve"> O,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tema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discusión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no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tan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importante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simplemente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déjalo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pasar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.</w:t>
      </w:r>
    </w:p>
    <w:p w:rsidR="004370DF" w:rsidRPr="004370DF" w:rsidRDefault="004370DF" w:rsidP="00B618C7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r w:rsidRPr="004370DF">
        <w:rPr>
          <w:rFonts w:ascii="Arial" w:hAnsi="Arial" w:cs="Arial"/>
          <w:sz w:val="32"/>
          <w:szCs w:val="32"/>
          <w:lang w:val="en-US"/>
        </w:rPr>
        <w:t xml:space="preserve">La </w:t>
      </w:r>
      <w:proofErr w:type="spellStart"/>
      <w:r w:rsidRPr="004370DF">
        <w:rPr>
          <w:rFonts w:ascii="Arial" w:hAnsi="Arial" w:cs="Arial"/>
          <w:i/>
          <w:iCs/>
          <w:sz w:val="32"/>
          <w:szCs w:val="32"/>
          <w:lang w:val="en-US"/>
        </w:rPr>
        <w:t>Torá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nos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dice, "No hay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mejor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recipiente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las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bendiciones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 D-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paz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".</w:t>
      </w:r>
    </w:p>
    <w:p w:rsidR="004370DF" w:rsidRPr="004370DF" w:rsidRDefault="004370DF" w:rsidP="00B618C7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Escrito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por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Sara Jana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Rascliffe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psicóloga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y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escritora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autora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del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libro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>: “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Eduque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sus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hijos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 sin levanter la </w:t>
      </w:r>
      <w:proofErr w:type="spellStart"/>
      <w:r w:rsidRPr="004370DF">
        <w:rPr>
          <w:rFonts w:ascii="Arial" w:hAnsi="Arial" w:cs="Arial"/>
          <w:sz w:val="32"/>
          <w:szCs w:val="32"/>
          <w:lang w:val="en-US"/>
        </w:rPr>
        <w:t>voz</w:t>
      </w:r>
      <w:proofErr w:type="spellEnd"/>
      <w:r w:rsidRPr="004370DF">
        <w:rPr>
          <w:rFonts w:ascii="Arial" w:hAnsi="Arial" w:cs="Arial"/>
          <w:sz w:val="32"/>
          <w:szCs w:val="32"/>
          <w:lang w:val="en-US"/>
        </w:rPr>
        <w:t xml:space="preserve">”  </w:t>
      </w:r>
    </w:p>
    <w:p w:rsidR="004370DF" w:rsidRPr="004370DF" w:rsidRDefault="004370DF" w:rsidP="00B618C7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</w:p>
    <w:p w:rsidR="004370DF" w:rsidRPr="004370DF" w:rsidRDefault="004370DF" w:rsidP="00B618C7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</w:p>
    <w:p w:rsidR="007A2E9A" w:rsidRPr="004370DF" w:rsidRDefault="007A2E9A" w:rsidP="007A2E9A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2"/>
          <w:szCs w:val="32"/>
          <w:lang w:val="en-US"/>
        </w:rPr>
      </w:pPr>
    </w:p>
    <w:p w:rsidR="009A6211" w:rsidRPr="004370DF" w:rsidRDefault="009A6211" w:rsidP="009A6211">
      <w:pPr>
        <w:rPr>
          <w:sz w:val="32"/>
          <w:szCs w:val="32"/>
        </w:rPr>
      </w:pPr>
    </w:p>
    <w:sectPr w:rsidR="009A6211" w:rsidRPr="004370DF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11"/>
    <w:rsid w:val="004370DF"/>
    <w:rsid w:val="007A2E9A"/>
    <w:rsid w:val="008A3EF6"/>
    <w:rsid w:val="009A6211"/>
    <w:rsid w:val="00B618C7"/>
    <w:rsid w:val="00B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3751</Characters>
  <Application>Microsoft Macintosh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2</cp:revision>
  <dcterms:created xsi:type="dcterms:W3CDTF">2017-09-14T18:21:00Z</dcterms:created>
  <dcterms:modified xsi:type="dcterms:W3CDTF">2017-09-14T18:21:00Z</dcterms:modified>
</cp:coreProperties>
</file>